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9F31A" w14:textId="77777777" w:rsidR="00E15EDA" w:rsidRDefault="00E15EDA" w:rsidP="00E15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868569" wp14:editId="73B9052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FEEFB" w14:textId="77777777" w:rsidR="00E15EDA" w:rsidRDefault="00E15EDA" w:rsidP="00E15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DFF869" w14:textId="77777777" w:rsidR="00E15EDA" w:rsidRDefault="00E15EDA" w:rsidP="00E15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49BD31" w14:textId="77777777" w:rsidR="00E15EDA" w:rsidRPr="00604332" w:rsidRDefault="00E15EDA" w:rsidP="00E15E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7EBF3F7" w14:textId="77777777" w:rsidR="00E15EDA" w:rsidRDefault="00E15EDA" w:rsidP="00E15E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FB2B89" w14:textId="77777777" w:rsidR="00E15EDA" w:rsidRDefault="00E15EDA" w:rsidP="00E15E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BC21AAF" w14:textId="2642CD90" w:rsidR="00E15EDA" w:rsidRPr="00BC05AF" w:rsidRDefault="00E15EDA" w:rsidP="00E15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203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B500EF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</w:t>
      </w:r>
      <w:r w:rsidR="003845B1">
        <w:rPr>
          <w:rFonts w:ascii="Times New Roman" w:hAnsi="Times New Roman" w:cs="Times New Roman"/>
          <w:sz w:val="28"/>
          <w:szCs w:val="28"/>
        </w:rPr>
        <w:t>1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3845B1">
        <w:rPr>
          <w:rFonts w:ascii="Times New Roman" w:hAnsi="Times New Roman" w:cs="Times New Roman"/>
          <w:sz w:val="28"/>
          <w:szCs w:val="28"/>
        </w:rPr>
        <w:t>49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845B1">
        <w:rPr>
          <w:rFonts w:ascii="Times New Roman" w:hAnsi="Times New Roman" w:cs="Times New Roman"/>
          <w:sz w:val="28"/>
          <w:szCs w:val="28"/>
        </w:rPr>
        <w:t>23,1961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0523481200:06:001:0049, площею 23,1961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8D548EC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lastRenderedPageBreak/>
        <w:t>0523481200:06:001:0049, площею 23,1961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3845B1">
        <w:rPr>
          <w:rFonts w:ascii="Times New Roman" w:hAnsi="Times New Roman" w:cs="Times New Roman"/>
          <w:sz w:val="28"/>
          <w:szCs w:val="28"/>
        </w:rPr>
        <w:t>87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3845B1">
        <w:rPr>
          <w:rFonts w:ascii="Times New Roman" w:hAnsi="Times New Roman" w:cs="Times New Roman"/>
          <w:sz w:val="28"/>
          <w:szCs w:val="28"/>
        </w:rPr>
        <w:t>05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3845B1">
        <w:rPr>
          <w:rFonts w:ascii="Times New Roman" w:hAnsi="Times New Roman" w:cs="Times New Roman"/>
          <w:sz w:val="28"/>
          <w:szCs w:val="28"/>
        </w:rPr>
        <w:t>лип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946614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49911E55" w:rsidR="00C55C64" w:rsidRDefault="001131D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3845B1" w:rsidRPr="003845B1">
        <w:rPr>
          <w:rFonts w:ascii="Times New Roman" w:eastAsia="Times New Roman" w:hAnsi="Times New Roman" w:cs="Times New Roman"/>
          <w:sz w:val="28"/>
          <w:szCs w:val="28"/>
        </w:rPr>
        <w:t>883273,53 грн. (вісімсот вісімдесят три тисячі двісті сімдесят три гривні 53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3CC9315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3845B1" w:rsidRPr="003845B1">
        <w:rPr>
          <w:rFonts w:ascii="Times New Roman" w:eastAsia="Times New Roman" w:hAnsi="Times New Roman" w:cs="Times New Roman"/>
          <w:sz w:val="28"/>
          <w:szCs w:val="28"/>
        </w:rPr>
        <w:t>105992,82 грн. (сто п’ять тисяч дев’ятсот дев’яносто дві гривні 82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1542DCEB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131D7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72B20E4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0523481200:06:001:0049, площею 23,1961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052348124001387, про що у Державному реєстрі речових прав на нерухоме майно вчинено запис від 05 липня 2018 року, номер запису про інше речове право: 26946614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DC53" w14:textId="77777777" w:rsidR="00284263" w:rsidRDefault="00284263" w:rsidP="00063119">
      <w:pPr>
        <w:spacing w:after="0" w:line="240" w:lineRule="auto"/>
      </w:pPr>
      <w:r>
        <w:separator/>
      </w:r>
    </w:p>
  </w:endnote>
  <w:endnote w:type="continuationSeparator" w:id="0">
    <w:p w14:paraId="160EE4C2" w14:textId="77777777" w:rsidR="00284263" w:rsidRDefault="0028426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B274" w14:textId="77777777" w:rsidR="00284263" w:rsidRDefault="00284263" w:rsidP="00063119">
      <w:pPr>
        <w:spacing w:after="0" w:line="240" w:lineRule="auto"/>
      </w:pPr>
      <w:r>
        <w:separator/>
      </w:r>
    </w:p>
  </w:footnote>
  <w:footnote w:type="continuationSeparator" w:id="0">
    <w:p w14:paraId="19B87B7B" w14:textId="77777777" w:rsidR="00284263" w:rsidRDefault="0028426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532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131D7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4263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4AEB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263A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5EDA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30C2-3864-4B99-86C9-AE6E6A58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2824</Words>
  <Characters>1611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2026-02-12T07:13:00Z</cp:lastPrinted>
  <dcterms:created xsi:type="dcterms:W3CDTF">2026-02-08T07:24:00Z</dcterms:created>
  <dcterms:modified xsi:type="dcterms:W3CDTF">2026-03-02T08:09:00Z</dcterms:modified>
</cp:coreProperties>
</file>